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D0" w:rsidRDefault="00080ED0" w:rsidP="0030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</w:p>
    <w:p w:rsidR="00305821" w:rsidRPr="00305821" w:rsidRDefault="00305821" w:rsidP="0030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305821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Orientaçõ</w:t>
      </w:r>
      <w:r w:rsidR="00080ED0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es para Inscrição de Entidade</w:t>
      </w:r>
      <w:bookmarkStart w:id="0" w:name="_GoBack"/>
      <w:bookmarkEnd w:id="0"/>
      <w:r w:rsidRPr="00305821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 xml:space="preserve">s no CMAS </w:t>
      </w:r>
    </w:p>
    <w:p w:rsidR="00305821" w:rsidRDefault="00305821" w:rsidP="00305821">
      <w:pPr>
        <w:pStyle w:val="SemEspaamento"/>
        <w:rPr>
          <w:lang w:eastAsia="pt-BR"/>
        </w:rPr>
      </w:pPr>
      <w:r w:rsidRPr="00305821">
        <w:rPr>
          <w:lang w:eastAsia="pt-BR"/>
        </w:rPr>
        <w:br/>
        <w:t>De acordo com o Art. 3º</w:t>
      </w:r>
      <w:proofErr w:type="gramStart"/>
      <w:r w:rsidRPr="00305821">
        <w:rPr>
          <w:lang w:eastAsia="pt-BR"/>
        </w:rPr>
        <w:t xml:space="preserve">  </w:t>
      </w:r>
      <w:proofErr w:type="gramEnd"/>
      <w:r w:rsidRPr="00305821">
        <w:rPr>
          <w:lang w:eastAsia="pt-BR"/>
        </w:rPr>
        <w:t>da Lei Federal nº 8.742/93 – Lei Orgânica de Assistência Social – LOAS, que dispõe sobre a organização da Assistência Social  e dá outras providências, consideram-se entidades e organizações de assistência social aquelas sem fins lucrativos que, isolada ou cumulativamente, prestam atendimento e assessoramento aos beneficiários abrangidos por esta Lei, bem como as que atuam na defesa e garantia de direitos. Em conformidade com o Art. 9º o funcionamento das entidades e organizações de assistência social depende da prévia inscrição no respectivo Conselho Municipal de Assistência Social.   </w:t>
      </w:r>
      <w:r w:rsidRPr="00305821">
        <w:rPr>
          <w:lang w:eastAsia="pt-BR"/>
        </w:rPr>
        <w:br/>
      </w:r>
      <w:r w:rsidRPr="00305821">
        <w:rPr>
          <w:lang w:eastAsia="pt-BR"/>
        </w:rPr>
        <w:br/>
      </w:r>
      <w:r w:rsidRPr="00305821">
        <w:rPr>
          <w:lang w:eastAsia="pt-BR"/>
        </w:rPr>
        <w:br/>
      </w:r>
      <w:r w:rsidRPr="00305821">
        <w:rPr>
          <w:b/>
          <w:lang w:eastAsia="pt-BR"/>
        </w:rPr>
        <w:t xml:space="preserve">Os documentos necessários para a solicitação de inscrição no CMAS </w:t>
      </w:r>
      <w:proofErr w:type="gramStart"/>
      <w:r w:rsidRPr="00305821">
        <w:rPr>
          <w:b/>
          <w:lang w:eastAsia="pt-BR"/>
        </w:rPr>
        <w:t>são :</w:t>
      </w:r>
      <w:proofErr w:type="gramEnd"/>
      <w:r w:rsidRPr="00305821">
        <w:rPr>
          <w:b/>
          <w:lang w:eastAsia="pt-BR"/>
        </w:rPr>
        <w:t> </w:t>
      </w:r>
      <w:r w:rsidRPr="00305821">
        <w:rPr>
          <w:b/>
          <w:lang w:eastAsia="pt-BR"/>
        </w:rPr>
        <w:br/>
      </w:r>
      <w:r w:rsidRPr="00305821">
        <w:rPr>
          <w:lang w:eastAsia="pt-BR"/>
        </w:rPr>
        <w:br/>
        <w:t>1- Plano de Ação do exercício vigente; </w:t>
      </w:r>
      <w:r w:rsidRPr="00305821">
        <w:rPr>
          <w:lang w:eastAsia="pt-BR"/>
        </w:rPr>
        <w:br/>
        <w:t>2- Ata de eleição e posse dos membros da diretoria; </w:t>
      </w:r>
      <w:r w:rsidRPr="00305821">
        <w:rPr>
          <w:lang w:eastAsia="pt-BR"/>
        </w:rPr>
        <w:br/>
        <w:t>3- Estatuto</w:t>
      </w:r>
      <w:r>
        <w:rPr>
          <w:lang w:eastAsia="pt-BR"/>
        </w:rPr>
        <w:t xml:space="preserve"> Social</w:t>
      </w:r>
      <w:r w:rsidRPr="00305821">
        <w:rPr>
          <w:lang w:eastAsia="pt-BR"/>
        </w:rPr>
        <w:t>; </w:t>
      </w:r>
      <w:r w:rsidRPr="00305821">
        <w:rPr>
          <w:lang w:eastAsia="pt-BR"/>
        </w:rPr>
        <w:br/>
      </w:r>
      <w:r>
        <w:rPr>
          <w:lang w:eastAsia="pt-BR"/>
        </w:rPr>
        <w:t>4</w:t>
      </w:r>
      <w:r w:rsidRPr="00305821">
        <w:rPr>
          <w:lang w:eastAsia="pt-BR"/>
        </w:rPr>
        <w:t>- Comprovante de Inscrição e Situação Cadastral na Receita Federal (online através do site da Receita Federal/ consulta CNPJ);</w:t>
      </w:r>
      <w:r w:rsidRPr="00305821">
        <w:rPr>
          <w:lang w:eastAsia="pt-BR"/>
        </w:rPr>
        <w:br/>
      </w:r>
      <w:r>
        <w:rPr>
          <w:lang w:eastAsia="pt-BR"/>
        </w:rPr>
        <w:t>5- Requerimento de Inscrição no CMAS (Disponibilizados pelo CMAS/Manga, devidamente preenchidos, datados e assinados pelo representante legal da Entidade);</w:t>
      </w:r>
    </w:p>
    <w:p w:rsidR="00F10E7B" w:rsidRDefault="00305821" w:rsidP="00305821">
      <w:pPr>
        <w:pStyle w:val="SemEspaamento"/>
        <w:rPr>
          <w:lang w:eastAsia="pt-BR"/>
        </w:rPr>
      </w:pPr>
      <w:r>
        <w:rPr>
          <w:lang w:eastAsia="pt-BR"/>
        </w:rPr>
        <w:t>6- Cópia de documentos do presidente e vice-presidente.</w:t>
      </w:r>
      <w:r w:rsidRPr="00305821">
        <w:rPr>
          <w:lang w:eastAsia="pt-BR"/>
        </w:rPr>
        <w:br/>
      </w:r>
      <w:r w:rsidRPr="00305821">
        <w:rPr>
          <w:lang w:eastAsia="pt-BR"/>
        </w:rPr>
        <w:br/>
      </w:r>
      <w:r w:rsidRPr="00305821">
        <w:rPr>
          <w:b/>
          <w:lang w:eastAsia="pt-BR"/>
        </w:rPr>
        <w:t>Os documentos necessários para a manutenção de inscrição no CMAS são: </w:t>
      </w:r>
      <w:r w:rsidRPr="00305821">
        <w:rPr>
          <w:b/>
          <w:lang w:eastAsia="pt-BR"/>
        </w:rPr>
        <w:br/>
      </w:r>
      <w:r w:rsidRPr="00305821">
        <w:rPr>
          <w:lang w:eastAsia="pt-BR"/>
        </w:rPr>
        <w:br/>
      </w:r>
      <w:r w:rsidRPr="00305821">
        <w:rPr>
          <w:lang w:eastAsia="pt-BR"/>
        </w:rPr>
        <w:br/>
        <w:t>1- Plano de Ação do exercício vigente; </w:t>
      </w:r>
      <w:r w:rsidRPr="00305821">
        <w:rPr>
          <w:lang w:eastAsia="pt-BR"/>
        </w:rPr>
        <w:br/>
        <w:t>2- Relatório de Atividades do exercício anterior ao da manutenção; </w:t>
      </w:r>
      <w:r w:rsidRPr="00305821">
        <w:rPr>
          <w:lang w:eastAsia="pt-BR"/>
        </w:rPr>
        <w:br/>
      </w:r>
      <w:r>
        <w:rPr>
          <w:lang w:eastAsia="pt-BR"/>
        </w:rPr>
        <w:t>3</w:t>
      </w:r>
      <w:r w:rsidRPr="00305821">
        <w:rPr>
          <w:lang w:eastAsia="pt-BR"/>
        </w:rPr>
        <w:t>- Ata de eleição e posse dos membros da diretoria</w:t>
      </w:r>
      <w:r>
        <w:rPr>
          <w:lang w:eastAsia="pt-BR"/>
        </w:rPr>
        <w:t xml:space="preserve"> quando houver mudança</w:t>
      </w:r>
      <w:r w:rsidRPr="00305821">
        <w:rPr>
          <w:lang w:eastAsia="pt-BR"/>
        </w:rPr>
        <w:t>; </w:t>
      </w:r>
      <w:r w:rsidRPr="00305821">
        <w:rPr>
          <w:lang w:eastAsia="pt-BR"/>
        </w:rPr>
        <w:br/>
      </w:r>
      <w:r>
        <w:rPr>
          <w:lang w:eastAsia="pt-BR"/>
        </w:rPr>
        <w:t>4- Alteração havida no Estatuto Social;</w:t>
      </w:r>
    </w:p>
    <w:p w:rsidR="00305821" w:rsidRDefault="00305821" w:rsidP="00305821">
      <w:pPr>
        <w:pStyle w:val="SemEspaamento"/>
        <w:rPr>
          <w:lang w:eastAsia="pt-BR"/>
        </w:rPr>
      </w:pPr>
      <w:r>
        <w:rPr>
          <w:lang w:eastAsia="pt-BR"/>
        </w:rPr>
        <w:t>5- Atualização dos dados cadastrais;</w:t>
      </w:r>
    </w:p>
    <w:p w:rsidR="00305821" w:rsidRDefault="00305821" w:rsidP="00305821">
      <w:pPr>
        <w:pStyle w:val="SemEspaamento"/>
        <w:rPr>
          <w:lang w:eastAsia="pt-BR"/>
        </w:rPr>
      </w:pPr>
      <w:r>
        <w:rPr>
          <w:lang w:eastAsia="pt-BR"/>
        </w:rPr>
        <w:t>6- Apresentar no prazo estipulado pelo CMAS os documentos solicitados;</w:t>
      </w:r>
    </w:p>
    <w:sectPr w:rsidR="003058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E3" w:rsidRDefault="005120E3" w:rsidP="00080ED0">
      <w:pPr>
        <w:spacing w:after="0" w:line="240" w:lineRule="auto"/>
      </w:pPr>
      <w:r>
        <w:separator/>
      </w:r>
    </w:p>
  </w:endnote>
  <w:endnote w:type="continuationSeparator" w:id="0">
    <w:p w:rsidR="005120E3" w:rsidRDefault="005120E3" w:rsidP="0008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E3" w:rsidRDefault="005120E3" w:rsidP="00080ED0">
      <w:pPr>
        <w:spacing w:after="0" w:line="240" w:lineRule="auto"/>
      </w:pPr>
      <w:r>
        <w:separator/>
      </w:r>
    </w:p>
  </w:footnote>
  <w:footnote w:type="continuationSeparator" w:id="0">
    <w:p w:rsidR="005120E3" w:rsidRDefault="005120E3" w:rsidP="0008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D0" w:rsidRDefault="00080ED0" w:rsidP="00080ED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68842" cy="11985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AS.jpg"/>
                  <pic:cNvPicPr/>
                </pic:nvPicPr>
                <pic:blipFill>
                  <a:blip r:embed="rId1">
                    <a:clrChange>
                      <a:clrFrom>
                        <a:srgbClr val="E6EFC2"/>
                      </a:clrFrom>
                      <a:clrTo>
                        <a:srgbClr val="E6EFC2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605" cy="120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1"/>
    <w:rsid w:val="00045465"/>
    <w:rsid w:val="00080ED0"/>
    <w:rsid w:val="00305821"/>
    <w:rsid w:val="005120E3"/>
    <w:rsid w:val="00A5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5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58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30582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80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ED0"/>
  </w:style>
  <w:style w:type="paragraph" w:styleId="Rodap">
    <w:name w:val="footer"/>
    <w:basedOn w:val="Normal"/>
    <w:link w:val="RodapChar"/>
    <w:uiPriority w:val="99"/>
    <w:unhideWhenUsed/>
    <w:rsid w:val="00080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ED0"/>
  </w:style>
  <w:style w:type="paragraph" w:styleId="Textodebalo">
    <w:name w:val="Balloon Text"/>
    <w:basedOn w:val="Normal"/>
    <w:link w:val="TextodebaloChar"/>
    <w:uiPriority w:val="99"/>
    <w:semiHidden/>
    <w:unhideWhenUsed/>
    <w:rsid w:val="0008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5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58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30582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80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ED0"/>
  </w:style>
  <w:style w:type="paragraph" w:styleId="Rodap">
    <w:name w:val="footer"/>
    <w:basedOn w:val="Normal"/>
    <w:link w:val="RodapChar"/>
    <w:uiPriority w:val="99"/>
    <w:unhideWhenUsed/>
    <w:rsid w:val="00080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ED0"/>
  </w:style>
  <w:style w:type="paragraph" w:styleId="Textodebalo">
    <w:name w:val="Balloon Text"/>
    <w:basedOn w:val="Normal"/>
    <w:link w:val="TextodebaloChar"/>
    <w:uiPriority w:val="99"/>
    <w:semiHidden/>
    <w:unhideWhenUsed/>
    <w:rsid w:val="0008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</dc:creator>
  <cp:lastModifiedBy>Manga</cp:lastModifiedBy>
  <cp:revision>1</cp:revision>
  <dcterms:created xsi:type="dcterms:W3CDTF">2023-02-23T12:55:00Z</dcterms:created>
  <dcterms:modified xsi:type="dcterms:W3CDTF">2023-02-23T13:31:00Z</dcterms:modified>
</cp:coreProperties>
</file>