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9F" w:rsidRPr="00F65303" w:rsidRDefault="00F65303" w:rsidP="00F65303">
      <w:pPr>
        <w:jc w:val="center"/>
        <w:rPr>
          <w:rFonts w:ascii="Arial" w:hAnsi="Arial" w:cs="Arial"/>
          <w:b/>
          <w:u w:val="single"/>
        </w:rPr>
      </w:pPr>
      <w:r w:rsidRPr="00F65303">
        <w:rPr>
          <w:rFonts w:ascii="Arial" w:hAnsi="Arial" w:cs="Arial"/>
          <w:b/>
          <w:u w:val="single"/>
        </w:rPr>
        <w:t>COMUNICADO</w:t>
      </w:r>
    </w:p>
    <w:p w:rsidR="00F65303" w:rsidRPr="00F65303" w:rsidRDefault="00F65303" w:rsidP="00F65303">
      <w:pPr>
        <w:rPr>
          <w:rFonts w:ascii="Arial" w:hAnsi="Arial" w:cs="Arial"/>
          <w:b/>
        </w:rPr>
      </w:pPr>
    </w:p>
    <w:p w:rsidR="00F65303" w:rsidRPr="00F65303" w:rsidRDefault="00F65303" w:rsidP="00F65303">
      <w:pPr>
        <w:rPr>
          <w:rFonts w:ascii="Arial" w:hAnsi="Arial" w:cs="Arial"/>
          <w:b/>
        </w:rPr>
      </w:pPr>
    </w:p>
    <w:p w:rsidR="00F65303" w:rsidRDefault="00F65303" w:rsidP="00F65303">
      <w:pPr>
        <w:ind w:firstLine="709"/>
        <w:jc w:val="both"/>
        <w:rPr>
          <w:rFonts w:ascii="Arial" w:hAnsi="Arial" w:cs="Arial"/>
          <w:b/>
        </w:rPr>
      </w:pPr>
      <w:r w:rsidRPr="00F65303">
        <w:rPr>
          <w:rFonts w:ascii="Arial" w:hAnsi="Arial" w:cs="Arial"/>
          <w:b/>
        </w:rPr>
        <w:t>Houve pedido de impugnação, anexado na plataforma Compras BR, tempestivamente, Pedido este que não foi analisado anteriormente devido ao dia 20/04/2022 estar acontecendo outro pregão eletrônico e posteriormente já veio o feriado do dia 21/04/2022 com recesso no dia 22/04/2022.</w:t>
      </w:r>
      <w:r>
        <w:rPr>
          <w:rFonts w:ascii="Arial" w:hAnsi="Arial" w:cs="Arial"/>
          <w:b/>
        </w:rPr>
        <w:t xml:space="preserve"> Diante dos fatos não tivemos tempo hábil para tal julgamento, e este foi realizado antes da abertura das propostas na data de 25/04/2022. Diante dos fatos comunico que o edital será retificado e republicado, com nova data de abertura do certame</w:t>
      </w:r>
      <w:bookmarkStart w:id="0" w:name="_GoBack"/>
      <w:bookmarkEnd w:id="0"/>
      <w:r>
        <w:rPr>
          <w:rFonts w:ascii="Arial" w:hAnsi="Arial" w:cs="Arial"/>
          <w:b/>
        </w:rPr>
        <w:t xml:space="preserve"> para o dia 10/05/2022.</w:t>
      </w:r>
    </w:p>
    <w:p w:rsidR="00F65303" w:rsidRDefault="00F65303" w:rsidP="00F65303">
      <w:pPr>
        <w:jc w:val="both"/>
        <w:rPr>
          <w:rFonts w:ascii="Arial" w:hAnsi="Arial" w:cs="Arial"/>
          <w:b/>
        </w:rPr>
      </w:pPr>
    </w:p>
    <w:p w:rsidR="00F65303" w:rsidRDefault="00F65303" w:rsidP="00F65303">
      <w:pPr>
        <w:jc w:val="both"/>
        <w:rPr>
          <w:rFonts w:ascii="Arial" w:hAnsi="Arial" w:cs="Arial"/>
          <w:b/>
        </w:rPr>
      </w:pPr>
    </w:p>
    <w:p w:rsidR="00F65303" w:rsidRDefault="00F65303" w:rsidP="00F653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Manga 22 de abril de 2022.</w:t>
      </w:r>
    </w:p>
    <w:p w:rsidR="00F65303" w:rsidRDefault="00F65303" w:rsidP="00F65303">
      <w:pPr>
        <w:jc w:val="both"/>
        <w:rPr>
          <w:rFonts w:ascii="Arial" w:hAnsi="Arial" w:cs="Arial"/>
          <w:b/>
        </w:rPr>
      </w:pPr>
    </w:p>
    <w:p w:rsidR="00F65303" w:rsidRDefault="00F65303" w:rsidP="00F653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F65303" w:rsidRDefault="00F65303" w:rsidP="00F653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Márcia Rocha Saraiva</w:t>
      </w:r>
    </w:p>
    <w:p w:rsidR="00F65303" w:rsidRPr="00F65303" w:rsidRDefault="00F65303" w:rsidP="00F653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Pregoeira Municipal</w:t>
      </w:r>
    </w:p>
    <w:sectPr w:rsidR="00F65303" w:rsidRPr="00F65303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38" w:rsidRDefault="00EF1E38">
      <w:r>
        <w:separator/>
      </w:r>
    </w:p>
  </w:endnote>
  <w:endnote w:type="continuationSeparator" w:id="0">
    <w:p w:rsidR="00EF1E38" w:rsidRDefault="00EF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38" w:rsidRDefault="00EF1E38">
      <w:r>
        <w:rPr>
          <w:color w:val="000000"/>
        </w:rPr>
        <w:separator/>
      </w:r>
    </w:p>
  </w:footnote>
  <w:footnote w:type="continuationSeparator" w:id="0">
    <w:p w:rsidR="00EF1E38" w:rsidRDefault="00EF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3B" w:rsidRDefault="008A2E3B" w:rsidP="008A2E3B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56CF6A9F" wp14:editId="6E3A2CE7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8A2E3B" w:rsidRPr="003559DA" w:rsidRDefault="008A2E3B" w:rsidP="008A2E3B">
    <w:pPr>
      <w:pStyle w:val="SemEspaamento"/>
      <w:tabs>
        <w:tab w:val="center" w:pos="4607"/>
        <w:tab w:val="left" w:pos="7635"/>
      </w:tabs>
      <w:rPr>
        <w:b/>
        <w:sz w:val="22"/>
      </w:rPr>
    </w:pPr>
    <w:r>
      <w:rPr>
        <w:sz w:val="22"/>
      </w:rPr>
      <w:tab/>
    </w:r>
    <w:r w:rsidRPr="003559DA">
      <w:rPr>
        <w:b/>
        <w:sz w:val="22"/>
      </w:rPr>
      <w:t>CNPJ: 18.270.447/0001-46</w:t>
    </w:r>
  </w:p>
  <w:p w:rsidR="008A2E3B" w:rsidRPr="003559DA" w:rsidRDefault="008A2E3B" w:rsidP="008A2E3B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 xml:space="preserve">End.: Praça Coronel </w:t>
    </w:r>
    <w:proofErr w:type="spellStart"/>
    <w:r w:rsidRPr="003559DA">
      <w:rPr>
        <w:sz w:val="20"/>
      </w:rPr>
      <w:t>Bembém</w:t>
    </w:r>
    <w:proofErr w:type="spellEnd"/>
    <w:r w:rsidRPr="003559DA">
      <w:rPr>
        <w:sz w:val="20"/>
      </w:rPr>
      <w:t>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</w:t>
    </w:r>
    <w:proofErr w:type="gramStart"/>
    <w:r w:rsidRPr="003559DA">
      <w:rPr>
        <w:sz w:val="20"/>
      </w:rPr>
      <w:t>2112</w:t>
    </w:r>
    <w:proofErr w:type="gramEnd"/>
  </w:p>
  <w:p w:rsidR="008A2E3B" w:rsidRPr="003559DA" w:rsidRDefault="008A2E3B" w:rsidP="008A2E3B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8A2E3B" w:rsidRDefault="008A2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B3E2F"/>
    <w:multiLevelType w:val="multilevel"/>
    <w:tmpl w:val="BD40DD0C"/>
    <w:styleLink w:val="WWNum43"/>
    <w:lvl w:ilvl="0">
      <w:start w:val="8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4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3F9F"/>
    <w:rsid w:val="003A10B2"/>
    <w:rsid w:val="00656C26"/>
    <w:rsid w:val="00671091"/>
    <w:rsid w:val="0071171E"/>
    <w:rsid w:val="00734686"/>
    <w:rsid w:val="008A2E3B"/>
    <w:rsid w:val="009E2F60"/>
    <w:rsid w:val="00A33F9F"/>
    <w:rsid w:val="00B8252A"/>
    <w:rsid w:val="00B96580"/>
    <w:rsid w:val="00DD1E89"/>
    <w:rsid w:val="00E063F0"/>
    <w:rsid w:val="00E56AB2"/>
    <w:rsid w:val="00EF1E38"/>
    <w:rsid w:val="00F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ind w:left="220"/>
      <w:jc w:val="both"/>
    </w:pPr>
  </w:style>
  <w:style w:type="character" w:customStyle="1" w:styleId="StrongEmphasis">
    <w:name w:val="Strong Emphasis"/>
    <w:rPr>
      <w:b/>
      <w:bCs/>
    </w:rPr>
  </w:style>
  <w:style w:type="numbering" w:customStyle="1" w:styleId="WWNum43">
    <w:name w:val="WWNum43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8A2E3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A2E3B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A2E3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A2E3B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A2E3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A2E3B"/>
    <w:pPr>
      <w:suppressAutoHyphens w:val="0"/>
      <w:autoSpaceDN/>
      <w:textAlignment w:val="auto"/>
    </w:pPr>
    <w:rPr>
      <w:rFonts w:ascii="Arial Narrow" w:eastAsia="Calibri" w:hAnsi="Arial Narrow" w:cs="Arial"/>
      <w:kern w:val="0"/>
      <w:sz w:val="16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ind w:left="220"/>
      <w:jc w:val="both"/>
    </w:pPr>
  </w:style>
  <w:style w:type="character" w:customStyle="1" w:styleId="StrongEmphasis">
    <w:name w:val="Strong Emphasis"/>
    <w:rPr>
      <w:b/>
      <w:bCs/>
    </w:rPr>
  </w:style>
  <w:style w:type="numbering" w:customStyle="1" w:styleId="WWNum43">
    <w:name w:val="WWNum43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8A2E3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A2E3B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A2E3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A2E3B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A2E3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A2E3B"/>
    <w:pPr>
      <w:suppressAutoHyphens w:val="0"/>
      <w:autoSpaceDN/>
      <w:textAlignment w:val="auto"/>
    </w:pPr>
    <w:rPr>
      <w:rFonts w:ascii="Arial Narrow" w:eastAsia="Calibri" w:hAnsi="Arial Narrow" w:cs="Arial"/>
      <w:kern w:val="0"/>
      <w:sz w:val="16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MANGA MG</dc:creator>
  <cp:lastModifiedBy>PREFEITURA MANGA MG</cp:lastModifiedBy>
  <cp:revision>3</cp:revision>
  <cp:lastPrinted>2022-04-25T13:24:00Z</cp:lastPrinted>
  <dcterms:created xsi:type="dcterms:W3CDTF">2022-04-25T13:07:00Z</dcterms:created>
  <dcterms:modified xsi:type="dcterms:W3CDTF">2022-04-25T13:24:00Z</dcterms:modified>
</cp:coreProperties>
</file>